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21" w:rsidRDefault="00970021" w:rsidP="0033649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70021" w:rsidRDefault="00970021" w:rsidP="0033649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экспертизы </w:t>
      </w:r>
      <w:r w:rsidR="007F6C83" w:rsidRPr="00D336D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C83" w:rsidRPr="00D3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C83" w:rsidRPr="00D336DC" w:rsidRDefault="007F6C83" w:rsidP="0033649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6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2417B" w:rsidRPr="00D336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700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36D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0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6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</w:t>
      </w:r>
      <w:r w:rsidRPr="00D336DC">
        <w:rPr>
          <w:rFonts w:ascii="Times New Roman" w:hAnsi="Times New Roman" w:cs="Times New Roman"/>
          <w:sz w:val="28"/>
          <w:szCs w:val="28"/>
        </w:rPr>
        <w:t xml:space="preserve">от </w:t>
      </w:r>
      <w:r w:rsidR="0092417B" w:rsidRPr="00D336DC">
        <w:rPr>
          <w:rFonts w:ascii="Times New Roman" w:hAnsi="Times New Roman" w:cs="Times New Roman"/>
          <w:sz w:val="28"/>
          <w:szCs w:val="28"/>
        </w:rPr>
        <w:t>9</w:t>
      </w:r>
      <w:r w:rsidRPr="00D336D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2417B" w:rsidRPr="00D336DC">
        <w:rPr>
          <w:rFonts w:ascii="Times New Roman" w:hAnsi="Times New Roman" w:cs="Times New Roman"/>
          <w:sz w:val="28"/>
          <w:szCs w:val="28"/>
        </w:rPr>
        <w:t>8</w:t>
      </w:r>
      <w:r w:rsidRPr="00D336DC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17                                    </w:t>
      </w:r>
      <w:r w:rsidRPr="00D336DC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</w:t>
      </w:r>
      <w:r w:rsidRPr="00D336D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36DC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36DC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92417B" w:rsidRPr="00D336DC">
        <w:rPr>
          <w:rFonts w:ascii="Times New Roman" w:hAnsi="Times New Roman" w:cs="Times New Roman"/>
          <w:sz w:val="28"/>
          <w:szCs w:val="28"/>
        </w:rPr>
        <w:t>9</w:t>
      </w:r>
      <w:r w:rsidRPr="00D336DC">
        <w:rPr>
          <w:rFonts w:ascii="Times New Roman" w:hAnsi="Times New Roman" w:cs="Times New Roman"/>
          <w:sz w:val="28"/>
          <w:szCs w:val="28"/>
        </w:rPr>
        <w:t xml:space="preserve"> – 202</w:t>
      </w:r>
      <w:r w:rsidR="00DC0056" w:rsidRPr="00D336DC">
        <w:rPr>
          <w:rFonts w:ascii="Times New Roman" w:hAnsi="Times New Roman" w:cs="Times New Roman"/>
          <w:sz w:val="28"/>
          <w:szCs w:val="28"/>
        </w:rPr>
        <w:t>2</w:t>
      </w:r>
      <w:r w:rsidRPr="00D336DC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F6C83" w:rsidRPr="00D336DC" w:rsidRDefault="007F6C83" w:rsidP="00336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6C83" w:rsidRPr="00C054A5" w:rsidRDefault="007F6C83" w:rsidP="00336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A5">
        <w:rPr>
          <w:rFonts w:ascii="Times New Roman" w:hAnsi="Times New Roman" w:cs="Times New Roman"/>
          <w:sz w:val="28"/>
          <w:szCs w:val="28"/>
        </w:rPr>
        <w:t>На основании полномочий,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</w:t>
      </w:r>
      <w:r w:rsidR="006300D4" w:rsidRPr="00C054A5">
        <w:rPr>
          <w:rFonts w:ascii="Times New Roman" w:hAnsi="Times New Roman" w:cs="Times New Roman"/>
          <w:sz w:val="28"/>
          <w:szCs w:val="28"/>
        </w:rPr>
        <w:t>.</w:t>
      </w:r>
      <w:r w:rsidRPr="00C0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4A5">
        <w:rPr>
          <w:rFonts w:ascii="Times New Roman" w:hAnsi="Times New Roman" w:cs="Times New Roman"/>
          <w:sz w:val="28"/>
          <w:szCs w:val="28"/>
        </w:rPr>
        <w:t xml:space="preserve">Устава Ханты-Мансийского района, пунктом 7 части 1 статьи 9 Положения о Контрольно-счетной палате Ханты-Мансийского района, утвержденного решением Думы Ханты-Мансийского района </w:t>
      </w:r>
      <w:r w:rsidR="00C65D2B" w:rsidRPr="00C054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54A5">
        <w:rPr>
          <w:rFonts w:ascii="Times New Roman" w:hAnsi="Times New Roman" w:cs="Times New Roman"/>
          <w:sz w:val="28"/>
          <w:szCs w:val="28"/>
        </w:rPr>
        <w:t xml:space="preserve">от 22.12.2011 № 99 «Об образовании Контрольно-счетной палаты </w:t>
      </w:r>
      <w:r w:rsidR="00C65D2B" w:rsidRPr="00C054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54A5">
        <w:rPr>
          <w:rFonts w:ascii="Times New Roman" w:hAnsi="Times New Roman" w:cs="Times New Roman"/>
          <w:sz w:val="28"/>
          <w:szCs w:val="28"/>
        </w:rPr>
        <w:t xml:space="preserve">Ханты-Мансийского района», руководствуясь приказом </w:t>
      </w:r>
      <w:r w:rsidR="00C65D2B" w:rsidRPr="00C054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054A5">
        <w:rPr>
          <w:rFonts w:ascii="Times New Roman" w:hAnsi="Times New Roman" w:cs="Times New Roman"/>
          <w:sz w:val="28"/>
          <w:szCs w:val="28"/>
        </w:rPr>
        <w:t>Контрольно-счетной палаты Ханты-Мансийского района</w:t>
      </w:r>
      <w:r w:rsidR="00C65D2B" w:rsidRPr="00C054A5">
        <w:rPr>
          <w:rFonts w:ascii="Times New Roman" w:hAnsi="Times New Roman" w:cs="Times New Roman"/>
          <w:sz w:val="28"/>
          <w:szCs w:val="28"/>
        </w:rPr>
        <w:t xml:space="preserve"> </w:t>
      </w:r>
      <w:r w:rsidRPr="00C054A5">
        <w:rPr>
          <w:rFonts w:ascii="Times New Roman" w:hAnsi="Times New Roman" w:cs="Times New Roman"/>
          <w:sz w:val="28"/>
          <w:szCs w:val="28"/>
        </w:rPr>
        <w:t xml:space="preserve"> </w:t>
      </w:r>
      <w:r w:rsidR="00C65D2B" w:rsidRPr="00C054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054A5">
        <w:rPr>
          <w:rFonts w:ascii="Times New Roman" w:hAnsi="Times New Roman" w:cs="Times New Roman"/>
          <w:sz w:val="28"/>
          <w:szCs w:val="28"/>
        </w:rPr>
        <w:t xml:space="preserve">от 08.10.2013 № 16 «Об утверждении стандарта внешнего муниципального финансового контроля «Финансово-экономическая экспертиза проектов муниципальных программ», проведена финансово-экономическая экспертиза проекта </w:t>
      </w:r>
      <w:r w:rsidR="0092417B" w:rsidRPr="00C054A5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 «О внесении</w:t>
      </w:r>
      <w:proofErr w:type="gramEnd"/>
      <w:r w:rsidR="0092417B" w:rsidRPr="00C0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17B" w:rsidRPr="00C054A5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  <w:r w:rsidR="00C65D2B" w:rsidRPr="00C054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17B" w:rsidRPr="00C054A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65D2B" w:rsidRPr="00C054A5">
        <w:rPr>
          <w:rFonts w:ascii="Times New Roman" w:hAnsi="Times New Roman" w:cs="Times New Roman"/>
          <w:sz w:val="28"/>
          <w:szCs w:val="28"/>
        </w:rPr>
        <w:t xml:space="preserve"> </w:t>
      </w:r>
      <w:r w:rsidR="0092417B" w:rsidRPr="00C054A5">
        <w:rPr>
          <w:rFonts w:ascii="Times New Roman" w:hAnsi="Times New Roman" w:cs="Times New Roman"/>
          <w:sz w:val="28"/>
          <w:szCs w:val="28"/>
        </w:rPr>
        <w:t xml:space="preserve">от 9 ноября 2018 года </w:t>
      </w:r>
      <w:r w:rsidR="006300D4" w:rsidRPr="00C054A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2417B" w:rsidRPr="00C054A5">
        <w:rPr>
          <w:rFonts w:ascii="Times New Roman" w:hAnsi="Times New Roman" w:cs="Times New Roman"/>
          <w:sz w:val="28"/>
          <w:szCs w:val="28"/>
        </w:rPr>
        <w:t xml:space="preserve">№ 317 «О </w:t>
      </w:r>
      <w:r w:rsidR="00C65D2B" w:rsidRPr="00C054A5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92417B" w:rsidRPr="00C054A5">
        <w:rPr>
          <w:rFonts w:ascii="Times New Roman" w:hAnsi="Times New Roman" w:cs="Times New Roman"/>
          <w:sz w:val="28"/>
          <w:szCs w:val="28"/>
        </w:rPr>
        <w:t xml:space="preserve">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6300D4" w:rsidRPr="00C054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417B" w:rsidRPr="00C054A5">
        <w:rPr>
          <w:rFonts w:ascii="Times New Roman" w:hAnsi="Times New Roman" w:cs="Times New Roman"/>
          <w:sz w:val="28"/>
          <w:szCs w:val="28"/>
        </w:rPr>
        <w:t>Ханты-Мансийского района на 2019 – 202</w:t>
      </w:r>
      <w:r w:rsidR="00DC0056" w:rsidRPr="00C054A5">
        <w:rPr>
          <w:rFonts w:ascii="Times New Roman" w:hAnsi="Times New Roman" w:cs="Times New Roman"/>
          <w:sz w:val="28"/>
          <w:szCs w:val="28"/>
        </w:rPr>
        <w:t>2</w:t>
      </w:r>
      <w:r w:rsidR="0092417B" w:rsidRPr="00C054A5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054A5">
        <w:rPr>
          <w:rFonts w:ascii="Times New Roman" w:hAnsi="Times New Roman" w:cs="Times New Roman"/>
          <w:sz w:val="28"/>
          <w:szCs w:val="28"/>
        </w:rPr>
        <w:t xml:space="preserve"> (далее – Проект программы) на соответствие нормам, предусмотренным законодательством Российской Федерации,</w:t>
      </w:r>
      <w:r w:rsidR="006300D4" w:rsidRPr="00C054A5">
        <w:rPr>
          <w:rFonts w:ascii="Times New Roman" w:hAnsi="Times New Roman" w:cs="Times New Roman"/>
          <w:sz w:val="28"/>
          <w:szCs w:val="28"/>
        </w:rPr>
        <w:t xml:space="preserve"> </w:t>
      </w:r>
      <w:r w:rsidRPr="00C054A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правовыми актами Ханты-Мансийского района.</w:t>
      </w:r>
      <w:proofErr w:type="gramEnd"/>
    </w:p>
    <w:p w:rsidR="007F6C83" w:rsidRPr="00D336DC" w:rsidRDefault="007F6C83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54A5">
        <w:rPr>
          <w:rFonts w:ascii="Times New Roman" w:hAnsi="Times New Roman" w:cs="Times New Roman"/>
          <w:sz w:val="28"/>
          <w:szCs w:val="28"/>
        </w:rPr>
        <w:t xml:space="preserve">Вместе с Проектом программы в контрольно-счетную палату                         Ханты-Мансийского района ответственным исполнителем                                 </w:t>
      </w:r>
      <w:r w:rsidRPr="00C054A5">
        <w:rPr>
          <w:rFonts w:ascii="Times New Roman" w:hAnsi="Times New Roman" w:cs="Times New Roman"/>
          <w:sz w:val="28"/>
          <w:szCs w:val="28"/>
        </w:rPr>
        <w:lastRenderedPageBreak/>
        <w:t>– комитетом по финансам администрации Ханты-Мансийского района   предоставлены следующие документ</w:t>
      </w:r>
      <w:r w:rsidR="0092417B" w:rsidRPr="00C054A5">
        <w:rPr>
          <w:rFonts w:ascii="Times New Roman" w:hAnsi="Times New Roman" w:cs="Times New Roman"/>
          <w:sz w:val="28"/>
          <w:szCs w:val="28"/>
        </w:rPr>
        <w:t>ы</w:t>
      </w:r>
      <w:r w:rsidRPr="00C054A5">
        <w:rPr>
          <w:rFonts w:ascii="Times New Roman" w:hAnsi="Times New Roman" w:cs="Times New Roman"/>
          <w:sz w:val="28"/>
          <w:szCs w:val="28"/>
        </w:rPr>
        <w:t xml:space="preserve">:         </w:t>
      </w:r>
      <w:r w:rsidRPr="00D336DC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C83" w:rsidRPr="00682D5E" w:rsidRDefault="007F6C83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1. пояснительн</w:t>
      </w:r>
      <w:r w:rsidR="0092417B" w:rsidRPr="00682D5E">
        <w:rPr>
          <w:rFonts w:ascii="Times New Roman" w:hAnsi="Times New Roman" w:cs="Times New Roman"/>
          <w:sz w:val="28"/>
          <w:szCs w:val="28"/>
        </w:rPr>
        <w:t>ая</w:t>
      </w:r>
      <w:r w:rsidRPr="00682D5E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92417B" w:rsidRPr="00682D5E">
        <w:rPr>
          <w:rFonts w:ascii="Times New Roman" w:hAnsi="Times New Roman" w:cs="Times New Roman"/>
          <w:sz w:val="28"/>
          <w:szCs w:val="28"/>
        </w:rPr>
        <w:t>а</w:t>
      </w:r>
      <w:r w:rsidRPr="00682D5E">
        <w:rPr>
          <w:rFonts w:ascii="Times New Roman" w:hAnsi="Times New Roman" w:cs="Times New Roman"/>
          <w:sz w:val="28"/>
          <w:szCs w:val="28"/>
        </w:rPr>
        <w:t>;</w:t>
      </w:r>
    </w:p>
    <w:p w:rsidR="007F6C83" w:rsidRPr="00682D5E" w:rsidRDefault="007F6C83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2. заключени</w:t>
      </w:r>
      <w:r w:rsidR="00314166" w:rsidRPr="00682D5E">
        <w:rPr>
          <w:rFonts w:ascii="Times New Roman" w:hAnsi="Times New Roman" w:cs="Times New Roman"/>
          <w:sz w:val="28"/>
          <w:szCs w:val="28"/>
        </w:rPr>
        <w:t>е</w:t>
      </w:r>
      <w:r w:rsidRPr="00682D5E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                    Ханты-Мансийского района от </w:t>
      </w:r>
      <w:r w:rsidR="00682D5E" w:rsidRPr="00682D5E">
        <w:rPr>
          <w:rFonts w:ascii="Times New Roman" w:hAnsi="Times New Roman" w:cs="Times New Roman"/>
          <w:sz w:val="28"/>
          <w:szCs w:val="28"/>
        </w:rPr>
        <w:t>03.06.2020</w:t>
      </w:r>
      <w:r w:rsidRPr="00682D5E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682D5E" w:rsidRPr="00682D5E">
        <w:rPr>
          <w:rFonts w:ascii="Times New Roman" w:hAnsi="Times New Roman" w:cs="Times New Roman"/>
          <w:sz w:val="28"/>
          <w:szCs w:val="28"/>
        </w:rPr>
        <w:t>957</w:t>
      </w:r>
      <w:r w:rsidRPr="00682D5E">
        <w:rPr>
          <w:rFonts w:ascii="Times New Roman" w:hAnsi="Times New Roman" w:cs="Times New Roman"/>
          <w:sz w:val="28"/>
          <w:szCs w:val="28"/>
        </w:rPr>
        <w:t>;</w:t>
      </w:r>
    </w:p>
    <w:p w:rsidR="007F6C83" w:rsidRPr="002D28E9" w:rsidRDefault="007F6C83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E9">
        <w:rPr>
          <w:rFonts w:ascii="Times New Roman" w:hAnsi="Times New Roman" w:cs="Times New Roman"/>
          <w:sz w:val="28"/>
          <w:szCs w:val="28"/>
        </w:rPr>
        <w:t>3. заключени</w:t>
      </w:r>
      <w:r w:rsidR="00314166" w:rsidRPr="002D28E9">
        <w:rPr>
          <w:rFonts w:ascii="Times New Roman" w:hAnsi="Times New Roman" w:cs="Times New Roman"/>
          <w:sz w:val="28"/>
          <w:szCs w:val="28"/>
        </w:rPr>
        <w:t>е</w:t>
      </w:r>
      <w:r w:rsidRPr="002D28E9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администрации Ханты-Мансийского района от</w:t>
      </w:r>
      <w:r w:rsidR="00682D5E" w:rsidRPr="002D28E9">
        <w:rPr>
          <w:rFonts w:ascii="Times New Roman" w:hAnsi="Times New Roman" w:cs="Times New Roman"/>
          <w:sz w:val="28"/>
          <w:szCs w:val="28"/>
        </w:rPr>
        <w:t xml:space="preserve"> 04.06.</w:t>
      </w:r>
      <w:r w:rsidR="00D02E1F" w:rsidRPr="002D28E9">
        <w:rPr>
          <w:rFonts w:ascii="Times New Roman" w:hAnsi="Times New Roman" w:cs="Times New Roman"/>
          <w:sz w:val="28"/>
          <w:szCs w:val="28"/>
        </w:rPr>
        <w:t>20</w:t>
      </w:r>
      <w:r w:rsidR="008A7B52" w:rsidRPr="002D28E9">
        <w:rPr>
          <w:rFonts w:ascii="Times New Roman" w:hAnsi="Times New Roman" w:cs="Times New Roman"/>
          <w:sz w:val="28"/>
          <w:szCs w:val="28"/>
        </w:rPr>
        <w:t>20</w:t>
      </w:r>
      <w:r w:rsidR="00314166" w:rsidRPr="002D28E9">
        <w:rPr>
          <w:rFonts w:ascii="Times New Roman" w:hAnsi="Times New Roman" w:cs="Times New Roman"/>
          <w:sz w:val="28"/>
          <w:szCs w:val="28"/>
        </w:rPr>
        <w:t xml:space="preserve"> № </w:t>
      </w:r>
      <w:r w:rsidRPr="002D28E9">
        <w:rPr>
          <w:rFonts w:ascii="Times New Roman" w:hAnsi="Times New Roman" w:cs="Times New Roman"/>
          <w:sz w:val="28"/>
          <w:szCs w:val="28"/>
        </w:rPr>
        <w:t>07</w:t>
      </w:r>
      <w:r w:rsidR="00314166" w:rsidRPr="002D28E9">
        <w:rPr>
          <w:rFonts w:ascii="Times New Roman" w:hAnsi="Times New Roman" w:cs="Times New Roman"/>
          <w:sz w:val="28"/>
          <w:szCs w:val="28"/>
        </w:rPr>
        <w:t>-</w:t>
      </w:r>
      <w:r w:rsidRPr="002D28E9">
        <w:rPr>
          <w:rFonts w:ascii="Times New Roman" w:hAnsi="Times New Roman" w:cs="Times New Roman"/>
          <w:sz w:val="28"/>
          <w:szCs w:val="28"/>
        </w:rPr>
        <w:t>Исх-</w:t>
      </w:r>
      <w:r w:rsidR="00FA714C" w:rsidRPr="002D28E9">
        <w:rPr>
          <w:rFonts w:ascii="Times New Roman" w:hAnsi="Times New Roman" w:cs="Times New Roman"/>
          <w:sz w:val="28"/>
          <w:szCs w:val="28"/>
        </w:rPr>
        <w:t>1</w:t>
      </w:r>
      <w:r w:rsidR="00040EB8" w:rsidRPr="002D28E9">
        <w:rPr>
          <w:rFonts w:ascii="Times New Roman" w:hAnsi="Times New Roman" w:cs="Times New Roman"/>
          <w:sz w:val="28"/>
          <w:szCs w:val="28"/>
        </w:rPr>
        <w:t>433</w:t>
      </w:r>
      <w:r w:rsidRPr="002D28E9">
        <w:rPr>
          <w:rFonts w:ascii="Times New Roman" w:hAnsi="Times New Roman" w:cs="Times New Roman"/>
          <w:sz w:val="28"/>
          <w:szCs w:val="28"/>
        </w:rPr>
        <w:t>;</w:t>
      </w:r>
    </w:p>
    <w:p w:rsidR="007F6C83" w:rsidRPr="002D28E9" w:rsidRDefault="007F6C83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E9">
        <w:rPr>
          <w:rFonts w:ascii="Times New Roman" w:hAnsi="Times New Roman" w:cs="Times New Roman"/>
          <w:sz w:val="28"/>
          <w:szCs w:val="28"/>
        </w:rPr>
        <w:t>4. заключени</w:t>
      </w:r>
      <w:r w:rsidR="00673C16" w:rsidRPr="002D28E9">
        <w:rPr>
          <w:rFonts w:ascii="Times New Roman" w:hAnsi="Times New Roman" w:cs="Times New Roman"/>
          <w:sz w:val="28"/>
          <w:szCs w:val="28"/>
        </w:rPr>
        <w:t>е</w:t>
      </w:r>
      <w:r w:rsidRPr="002D28E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gramStart"/>
      <w:r w:rsidRPr="002D28E9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2D28E9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Ха</w:t>
      </w:r>
      <w:r w:rsidR="00932E66" w:rsidRPr="002D28E9">
        <w:rPr>
          <w:rFonts w:ascii="Times New Roman" w:hAnsi="Times New Roman" w:cs="Times New Roman"/>
          <w:sz w:val="28"/>
          <w:szCs w:val="28"/>
        </w:rPr>
        <w:t>нты-Мансийского района</w:t>
      </w:r>
      <w:r w:rsidR="00D02E1F" w:rsidRPr="002D28E9">
        <w:rPr>
          <w:rFonts w:ascii="Times New Roman" w:hAnsi="Times New Roman" w:cs="Times New Roman"/>
          <w:sz w:val="28"/>
          <w:szCs w:val="28"/>
        </w:rPr>
        <w:t xml:space="preserve"> </w:t>
      </w:r>
      <w:r w:rsidR="00C65D2B" w:rsidRPr="002D28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02E1F" w:rsidRPr="002D28E9">
        <w:rPr>
          <w:rFonts w:ascii="Times New Roman" w:hAnsi="Times New Roman" w:cs="Times New Roman"/>
          <w:sz w:val="28"/>
          <w:szCs w:val="28"/>
        </w:rPr>
        <w:t xml:space="preserve">от </w:t>
      </w:r>
      <w:r w:rsidR="00040EB8" w:rsidRPr="002D28E9">
        <w:rPr>
          <w:rFonts w:ascii="Times New Roman" w:hAnsi="Times New Roman" w:cs="Times New Roman"/>
          <w:sz w:val="28"/>
          <w:szCs w:val="28"/>
        </w:rPr>
        <w:t>05.06.2020</w:t>
      </w:r>
      <w:r w:rsidR="008A7B52" w:rsidRPr="002D28E9">
        <w:rPr>
          <w:rFonts w:ascii="Times New Roman" w:hAnsi="Times New Roman" w:cs="Times New Roman"/>
          <w:sz w:val="28"/>
          <w:szCs w:val="28"/>
        </w:rPr>
        <w:t xml:space="preserve"> № 04-Исх-</w:t>
      </w:r>
      <w:r w:rsidR="00FA714C" w:rsidRPr="002D28E9">
        <w:rPr>
          <w:rFonts w:ascii="Times New Roman" w:hAnsi="Times New Roman" w:cs="Times New Roman"/>
          <w:sz w:val="28"/>
          <w:szCs w:val="28"/>
        </w:rPr>
        <w:t>2</w:t>
      </w:r>
      <w:r w:rsidR="00040EB8" w:rsidRPr="002D28E9">
        <w:rPr>
          <w:rFonts w:ascii="Times New Roman" w:hAnsi="Times New Roman" w:cs="Times New Roman"/>
          <w:sz w:val="28"/>
          <w:szCs w:val="28"/>
        </w:rPr>
        <w:t>769</w:t>
      </w:r>
      <w:r w:rsidRPr="002D28E9">
        <w:rPr>
          <w:rFonts w:ascii="Times New Roman" w:hAnsi="Times New Roman" w:cs="Times New Roman"/>
          <w:sz w:val="28"/>
          <w:szCs w:val="28"/>
        </w:rPr>
        <w:t>;</w:t>
      </w:r>
    </w:p>
    <w:p w:rsidR="00314166" w:rsidRPr="002D28E9" w:rsidRDefault="007F6C83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E9">
        <w:rPr>
          <w:rFonts w:ascii="Times New Roman" w:hAnsi="Times New Roman" w:cs="Times New Roman"/>
          <w:sz w:val="28"/>
          <w:szCs w:val="28"/>
        </w:rPr>
        <w:t>5. заключени</w:t>
      </w:r>
      <w:r w:rsidR="00673C16" w:rsidRPr="002D28E9">
        <w:rPr>
          <w:rFonts w:ascii="Times New Roman" w:hAnsi="Times New Roman" w:cs="Times New Roman"/>
          <w:sz w:val="28"/>
          <w:szCs w:val="28"/>
        </w:rPr>
        <w:t>е</w:t>
      </w:r>
      <w:r w:rsidRPr="002D28E9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               (об отсутствии коррупциогенных факторов) юридическо-правового управления администрации Ханты-Мансийского района                                       от </w:t>
      </w:r>
      <w:r w:rsidR="00040EB8" w:rsidRPr="002D28E9">
        <w:rPr>
          <w:rFonts w:ascii="Times New Roman" w:hAnsi="Times New Roman" w:cs="Times New Roman"/>
          <w:sz w:val="28"/>
          <w:szCs w:val="28"/>
        </w:rPr>
        <w:t>08.06.2020</w:t>
      </w:r>
      <w:r w:rsidRPr="002D28E9">
        <w:rPr>
          <w:rFonts w:ascii="Times New Roman" w:hAnsi="Times New Roman" w:cs="Times New Roman"/>
          <w:sz w:val="28"/>
          <w:szCs w:val="28"/>
        </w:rPr>
        <w:t xml:space="preserve"> № </w:t>
      </w:r>
      <w:r w:rsidR="00040EB8" w:rsidRPr="002D28E9">
        <w:rPr>
          <w:rFonts w:ascii="Times New Roman" w:hAnsi="Times New Roman" w:cs="Times New Roman"/>
          <w:sz w:val="28"/>
          <w:szCs w:val="28"/>
        </w:rPr>
        <w:t>116</w:t>
      </w:r>
      <w:r w:rsidR="00C911BF" w:rsidRPr="002D28E9">
        <w:rPr>
          <w:rFonts w:ascii="Times New Roman" w:hAnsi="Times New Roman" w:cs="Times New Roman"/>
          <w:sz w:val="28"/>
          <w:szCs w:val="28"/>
        </w:rPr>
        <w:t>;</w:t>
      </w:r>
    </w:p>
    <w:p w:rsidR="00FA714C" w:rsidRDefault="00C911BF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E9">
        <w:rPr>
          <w:rFonts w:ascii="Times New Roman" w:hAnsi="Times New Roman" w:cs="Times New Roman"/>
          <w:sz w:val="28"/>
          <w:szCs w:val="28"/>
        </w:rPr>
        <w:t xml:space="preserve">6. </w:t>
      </w:r>
      <w:r w:rsidR="00FA714C" w:rsidRPr="002D28E9">
        <w:rPr>
          <w:rFonts w:ascii="Times New Roman" w:hAnsi="Times New Roman" w:cs="Times New Roman"/>
          <w:sz w:val="28"/>
          <w:szCs w:val="28"/>
        </w:rPr>
        <w:t>письмо комитета по финансам</w:t>
      </w:r>
      <w:r w:rsidR="0047475E" w:rsidRPr="002D28E9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FA714C" w:rsidRPr="002D28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177B" w:rsidRPr="002D28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714C" w:rsidRPr="002D28E9">
        <w:rPr>
          <w:rFonts w:ascii="Times New Roman" w:hAnsi="Times New Roman" w:cs="Times New Roman"/>
          <w:sz w:val="28"/>
          <w:szCs w:val="28"/>
        </w:rPr>
        <w:t xml:space="preserve"> от </w:t>
      </w:r>
      <w:r w:rsidR="00040EB8" w:rsidRPr="002D28E9">
        <w:rPr>
          <w:rFonts w:ascii="Times New Roman" w:hAnsi="Times New Roman" w:cs="Times New Roman"/>
          <w:sz w:val="28"/>
          <w:szCs w:val="28"/>
        </w:rPr>
        <w:t>22.05.</w:t>
      </w:r>
      <w:r w:rsidR="00FA714C" w:rsidRPr="002D28E9">
        <w:rPr>
          <w:rFonts w:ascii="Times New Roman" w:hAnsi="Times New Roman" w:cs="Times New Roman"/>
          <w:sz w:val="28"/>
          <w:szCs w:val="28"/>
        </w:rPr>
        <w:t>2020 № 05-Исх-</w:t>
      </w:r>
      <w:r w:rsidR="00040EB8" w:rsidRPr="002D28E9">
        <w:rPr>
          <w:rFonts w:ascii="Times New Roman" w:hAnsi="Times New Roman" w:cs="Times New Roman"/>
          <w:sz w:val="28"/>
          <w:szCs w:val="28"/>
        </w:rPr>
        <w:t xml:space="preserve">892 </w:t>
      </w:r>
      <w:r w:rsidR="00FA714C" w:rsidRPr="002D28E9">
        <w:rPr>
          <w:rFonts w:ascii="Times New Roman" w:hAnsi="Times New Roman" w:cs="Times New Roman"/>
          <w:sz w:val="28"/>
          <w:szCs w:val="28"/>
        </w:rPr>
        <w:t>о выделении дополн</w:t>
      </w:r>
      <w:r w:rsidR="00767C73">
        <w:rPr>
          <w:rFonts w:ascii="Times New Roman" w:hAnsi="Times New Roman" w:cs="Times New Roman"/>
          <w:sz w:val="28"/>
          <w:szCs w:val="28"/>
        </w:rPr>
        <w:t>ительных бюджетных ассигнований</w:t>
      </w:r>
      <w:r w:rsidR="0030329F">
        <w:rPr>
          <w:rFonts w:ascii="Times New Roman" w:hAnsi="Times New Roman" w:cs="Times New Roman"/>
          <w:sz w:val="28"/>
          <w:szCs w:val="28"/>
        </w:rPr>
        <w:t>;</w:t>
      </w:r>
    </w:p>
    <w:p w:rsidR="0030329F" w:rsidRDefault="0030329F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распоряжение администрации от 13.05.2020 № 439-р </w:t>
      </w:r>
      <w:r w:rsidR="003364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«О выделении денежных средств»;</w:t>
      </w:r>
    </w:p>
    <w:p w:rsidR="0030329F" w:rsidRDefault="0030329F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распоряжение администрации от 15.04.2020 № 346-р </w:t>
      </w:r>
      <w:r w:rsidR="003364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«О выделении денежных средств»;</w:t>
      </w:r>
    </w:p>
    <w:p w:rsidR="0030329F" w:rsidRDefault="0030329F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распоряжение администрации от 14.04.2020 № 441-р</w:t>
      </w:r>
      <w:r w:rsidR="003364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выделении денежных средств»;</w:t>
      </w:r>
    </w:p>
    <w:p w:rsidR="0030329F" w:rsidRDefault="0030329F" w:rsidP="003364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распоряжение администрации от 06.04.2020 № </w:t>
      </w:r>
      <w:r w:rsidR="00653E8E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3364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выделении денежных средств»</w:t>
      </w:r>
      <w:r w:rsidR="00653E8E">
        <w:rPr>
          <w:rFonts w:ascii="Times New Roman" w:hAnsi="Times New Roman" w:cs="Times New Roman"/>
          <w:sz w:val="28"/>
          <w:szCs w:val="28"/>
        </w:rPr>
        <w:t>.</w:t>
      </w:r>
    </w:p>
    <w:p w:rsidR="00561EA5" w:rsidRPr="00767C73" w:rsidRDefault="00561EA5" w:rsidP="0033649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767C73" w:rsidRPr="00767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</w:t>
      </w:r>
      <w:r w:rsidRPr="0076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67C73" w:rsidRPr="00767C73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76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72185D" w:rsidRDefault="00561EA5" w:rsidP="0033649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</w:t>
      </w:r>
      <w:r w:rsidRPr="00FF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увеличив общий объем финансирования из средств бюджета Ханты-Мансийского района                          на 2020 год на сумму </w:t>
      </w:r>
      <w:r w:rsidR="0041590B" w:rsidRPr="00FF6C61">
        <w:rPr>
          <w:rFonts w:ascii="Times New Roman" w:eastAsia="Times New Roman" w:hAnsi="Times New Roman" w:cs="Times New Roman"/>
          <w:sz w:val="28"/>
          <w:szCs w:val="28"/>
          <w:lang w:eastAsia="ru-RU"/>
        </w:rPr>
        <w:t>6 021,4</w:t>
      </w:r>
      <w:r w:rsidRPr="00FF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r w:rsidR="0072185D" w:rsidRPr="00FF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90B" w:rsidRPr="00FF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скорректировав объем финансирования по </w:t>
      </w:r>
      <w:r w:rsidR="0072185D" w:rsidRPr="00FF6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59275E" w:rsidRDefault="00E07946" w:rsidP="00336494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 w:rsidR="0037260E">
        <w:rPr>
          <w:rFonts w:eastAsia="Times New Roman"/>
          <w:sz w:val="28"/>
          <w:szCs w:val="28"/>
          <w:lang w:eastAsia="ru-RU"/>
        </w:rPr>
        <w:t>«</w:t>
      </w:r>
      <w:r w:rsidR="00381ADF">
        <w:rPr>
          <w:rFonts w:eastAsia="Times New Roman"/>
          <w:sz w:val="28"/>
          <w:szCs w:val="28"/>
          <w:lang w:eastAsia="ru-RU"/>
        </w:rPr>
        <w:t xml:space="preserve">2.1. </w:t>
      </w:r>
      <w:r w:rsidR="00381ADF" w:rsidRPr="0059275E">
        <w:rPr>
          <w:rFonts w:eastAsia="Times New Roman"/>
          <w:sz w:val="28"/>
          <w:szCs w:val="28"/>
          <w:lang w:eastAsia="ru-RU"/>
        </w:rPr>
        <w:t xml:space="preserve">«Управление резервными средствами бюджета </w:t>
      </w:r>
      <w:r w:rsidR="00336494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381ADF" w:rsidRPr="0059275E">
        <w:rPr>
          <w:rFonts w:eastAsia="Times New Roman"/>
          <w:sz w:val="28"/>
          <w:szCs w:val="28"/>
          <w:lang w:eastAsia="ru-RU"/>
        </w:rPr>
        <w:t>Ханты-Мансийского района»</w:t>
      </w:r>
      <w:r w:rsidR="0059275E">
        <w:rPr>
          <w:rFonts w:eastAsia="Times New Roman"/>
          <w:sz w:val="28"/>
          <w:szCs w:val="28"/>
          <w:lang w:eastAsia="ru-RU"/>
        </w:rPr>
        <w:t xml:space="preserve"> уменьшить на 849,0 тыс. рублей, в том числе направ</w:t>
      </w:r>
      <w:r w:rsidR="004B2B67">
        <w:rPr>
          <w:rFonts w:eastAsia="Times New Roman"/>
          <w:sz w:val="28"/>
          <w:szCs w:val="28"/>
          <w:lang w:eastAsia="ru-RU"/>
        </w:rPr>
        <w:t>ить</w:t>
      </w:r>
      <w:r w:rsidR="0059275E">
        <w:rPr>
          <w:rFonts w:eastAsia="Times New Roman"/>
          <w:sz w:val="28"/>
          <w:szCs w:val="28"/>
          <w:lang w:eastAsia="ru-RU"/>
        </w:rPr>
        <w:t xml:space="preserve"> средства резервного фонда:</w:t>
      </w:r>
    </w:p>
    <w:p w:rsidR="0059275E" w:rsidRDefault="0059275E" w:rsidP="003364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>на</w:t>
      </w:r>
      <w:r>
        <w:rPr>
          <w:sz w:val="28"/>
          <w:szCs w:val="28"/>
        </w:rPr>
        <w:t xml:space="preserve"> проведение дезинфекции помещений при обнаружении лиц </w:t>
      </w:r>
      <w:r w:rsidR="0033649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 подтвержденным диагнозом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Ханты-Мансийского района; </w:t>
      </w:r>
    </w:p>
    <w:p w:rsidR="0059275E" w:rsidRDefault="0059275E" w:rsidP="003364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мероприятий по вывозу снега и защите населенных пунктов от угрозы подтопления талыми водами; </w:t>
      </w:r>
    </w:p>
    <w:p w:rsidR="0059275E" w:rsidRDefault="00E07946" w:rsidP="003364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75E">
        <w:rPr>
          <w:sz w:val="28"/>
          <w:szCs w:val="28"/>
        </w:rPr>
        <w:t xml:space="preserve">на мероприятия, связанные с профилактикой и устранением последствий распространения новой </w:t>
      </w:r>
      <w:proofErr w:type="spellStart"/>
      <w:r w:rsidR="0059275E">
        <w:rPr>
          <w:sz w:val="28"/>
          <w:szCs w:val="28"/>
        </w:rPr>
        <w:t>коронавирусной</w:t>
      </w:r>
      <w:proofErr w:type="spellEnd"/>
      <w:r w:rsidR="0059275E">
        <w:rPr>
          <w:sz w:val="28"/>
          <w:szCs w:val="28"/>
        </w:rPr>
        <w:t xml:space="preserve"> инфекции </w:t>
      </w:r>
      <w:r w:rsidR="00336494">
        <w:rPr>
          <w:sz w:val="28"/>
          <w:szCs w:val="28"/>
        </w:rPr>
        <w:t xml:space="preserve">                                   </w:t>
      </w:r>
      <w:r w:rsidR="0059275E">
        <w:rPr>
          <w:sz w:val="28"/>
          <w:szCs w:val="28"/>
        </w:rPr>
        <w:t xml:space="preserve">(COVID-19); </w:t>
      </w:r>
    </w:p>
    <w:p w:rsidR="00381ADF" w:rsidRPr="00E07946" w:rsidRDefault="00E07946" w:rsidP="003364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75E">
        <w:rPr>
          <w:sz w:val="28"/>
          <w:szCs w:val="28"/>
        </w:rPr>
        <w:t xml:space="preserve">на оплату организованных общественных работ по обработке территорий сельских поселений Ханты-Мансийского района, на обработку дорожно-транспортной сети дезинфицирующими средствами </w:t>
      </w:r>
      <w:r w:rsidR="00336494">
        <w:rPr>
          <w:sz w:val="28"/>
          <w:szCs w:val="28"/>
        </w:rPr>
        <w:t xml:space="preserve">                                </w:t>
      </w:r>
      <w:r w:rsidR="0059275E">
        <w:rPr>
          <w:sz w:val="28"/>
          <w:szCs w:val="28"/>
        </w:rPr>
        <w:t>на территории Ханты-Мансийского района.</w:t>
      </w:r>
    </w:p>
    <w:p w:rsidR="00C34B77" w:rsidRPr="00FF6C61" w:rsidRDefault="00E07946" w:rsidP="003364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60E">
        <w:rPr>
          <w:sz w:val="28"/>
          <w:szCs w:val="28"/>
        </w:rPr>
        <w:t>«</w:t>
      </w:r>
      <w:r w:rsidR="0072185D" w:rsidRPr="00E07946">
        <w:rPr>
          <w:sz w:val="28"/>
          <w:szCs w:val="28"/>
        </w:rPr>
        <w:t>2.2.1. «Обеспечение деятельности комитета по финансам</w:t>
      </w:r>
      <w:r w:rsidR="0072185D" w:rsidRPr="00FF6C61">
        <w:rPr>
          <w:rFonts w:eastAsia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="00BD3296" w:rsidRPr="00FF6C61">
        <w:rPr>
          <w:rFonts w:eastAsia="Times New Roman"/>
          <w:sz w:val="28"/>
          <w:szCs w:val="28"/>
          <w:lang w:eastAsia="ru-RU"/>
        </w:rPr>
        <w:t xml:space="preserve">» </w:t>
      </w:r>
      <w:r w:rsidR="00C34B77" w:rsidRPr="00FF6C61">
        <w:rPr>
          <w:rFonts w:eastAsia="Times New Roman"/>
          <w:sz w:val="28"/>
          <w:szCs w:val="28"/>
          <w:lang w:eastAsia="ru-RU"/>
        </w:rPr>
        <w:t xml:space="preserve">увеличить </w:t>
      </w:r>
      <w:r w:rsidR="00336494">
        <w:rPr>
          <w:rFonts w:eastAsia="Times New Roman"/>
          <w:sz w:val="28"/>
          <w:szCs w:val="28"/>
          <w:lang w:eastAsia="ru-RU"/>
        </w:rPr>
        <w:t xml:space="preserve">                                               </w:t>
      </w:r>
      <w:r w:rsidR="00C34B77" w:rsidRPr="00FF6C61">
        <w:rPr>
          <w:rFonts w:eastAsia="Times New Roman"/>
          <w:sz w:val="28"/>
          <w:szCs w:val="28"/>
          <w:lang w:eastAsia="ru-RU"/>
        </w:rPr>
        <w:t xml:space="preserve">на </w:t>
      </w:r>
      <w:r w:rsidR="00C34B77" w:rsidRPr="0059275E">
        <w:rPr>
          <w:rFonts w:eastAsia="Times New Roman"/>
          <w:sz w:val="28"/>
          <w:szCs w:val="28"/>
          <w:lang w:eastAsia="ru-RU"/>
        </w:rPr>
        <w:t>6 651,0 тыс. рублей</w:t>
      </w:r>
      <w:r w:rsidR="00FF6C61" w:rsidRPr="0059275E">
        <w:rPr>
          <w:rFonts w:eastAsia="Times New Roman"/>
          <w:sz w:val="28"/>
          <w:szCs w:val="28"/>
          <w:lang w:eastAsia="ru-RU"/>
        </w:rPr>
        <w:t xml:space="preserve"> из средств бюджета</w:t>
      </w:r>
      <w:r w:rsidR="00FF6C61" w:rsidRPr="00FF6C61">
        <w:rPr>
          <w:sz w:val="28"/>
          <w:szCs w:val="28"/>
        </w:rPr>
        <w:t xml:space="preserve"> Ханты-Мансийского района, </w:t>
      </w:r>
      <w:r w:rsidR="00336494">
        <w:rPr>
          <w:sz w:val="28"/>
          <w:szCs w:val="28"/>
        </w:rPr>
        <w:t xml:space="preserve">                </w:t>
      </w:r>
      <w:r w:rsidR="00FF6C61" w:rsidRPr="00FF6C61">
        <w:rPr>
          <w:sz w:val="28"/>
          <w:szCs w:val="28"/>
        </w:rPr>
        <w:t>в том числе</w:t>
      </w:r>
      <w:r w:rsidR="00C34B77" w:rsidRPr="00FF6C61">
        <w:rPr>
          <w:sz w:val="28"/>
          <w:szCs w:val="28"/>
        </w:rPr>
        <w:t xml:space="preserve">: </w:t>
      </w:r>
    </w:p>
    <w:p w:rsidR="00C34B77" w:rsidRPr="00FF6C61" w:rsidRDefault="00C34B77" w:rsidP="00336494">
      <w:pPr>
        <w:pStyle w:val="Default"/>
        <w:spacing w:line="276" w:lineRule="auto"/>
        <w:rPr>
          <w:sz w:val="28"/>
          <w:szCs w:val="28"/>
        </w:rPr>
      </w:pPr>
      <w:r w:rsidRPr="00FF6C61">
        <w:rPr>
          <w:sz w:val="28"/>
          <w:szCs w:val="28"/>
        </w:rPr>
        <w:tab/>
        <w:t xml:space="preserve">5 118,0 тыс. рублей для выплаты заработной платы и отпускных; </w:t>
      </w:r>
    </w:p>
    <w:p w:rsidR="00C34B77" w:rsidRDefault="00C34B77" w:rsidP="00336494">
      <w:pPr>
        <w:pStyle w:val="Default"/>
        <w:spacing w:line="276" w:lineRule="auto"/>
        <w:jc w:val="both"/>
        <w:rPr>
          <w:sz w:val="28"/>
          <w:szCs w:val="28"/>
        </w:rPr>
      </w:pPr>
      <w:r w:rsidRPr="00FF6C61">
        <w:rPr>
          <w:sz w:val="28"/>
          <w:szCs w:val="28"/>
        </w:rPr>
        <w:tab/>
        <w:t>1 478,0 тыс. рублей</w:t>
      </w:r>
      <w:r w:rsidR="00FF6C61" w:rsidRPr="00FF6C61">
        <w:rPr>
          <w:sz w:val="28"/>
          <w:szCs w:val="28"/>
        </w:rPr>
        <w:t xml:space="preserve"> </w:t>
      </w:r>
      <w:r w:rsidRPr="00FF6C61">
        <w:rPr>
          <w:sz w:val="28"/>
          <w:szCs w:val="28"/>
        </w:rPr>
        <w:t xml:space="preserve"> для оплаты пособия по уходу за ребенком </w:t>
      </w:r>
      <w:r w:rsidR="00336494">
        <w:rPr>
          <w:sz w:val="28"/>
          <w:szCs w:val="28"/>
        </w:rPr>
        <w:t xml:space="preserve">                         </w:t>
      </w:r>
      <w:r w:rsidRPr="00FF6C61">
        <w:rPr>
          <w:sz w:val="28"/>
          <w:szCs w:val="28"/>
        </w:rPr>
        <w:t>до 1,5 лет, начислений на выплаты по оплате труда;</w:t>
      </w:r>
      <w:r>
        <w:rPr>
          <w:sz w:val="28"/>
          <w:szCs w:val="28"/>
        </w:rPr>
        <w:t xml:space="preserve"> </w:t>
      </w:r>
    </w:p>
    <w:p w:rsidR="00C34B77" w:rsidRPr="00FF6C61" w:rsidRDefault="00C34B77" w:rsidP="0033649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61">
        <w:rPr>
          <w:rFonts w:ascii="Times New Roman" w:eastAsia="Times New Roman" w:hAnsi="Times New Roman" w:cs="Times New Roman"/>
          <w:sz w:val="28"/>
          <w:szCs w:val="28"/>
          <w:lang w:eastAsia="ru-RU"/>
        </w:rPr>
        <w:t>55,0 тыс. рублей для оплаты услуг по модернизации портала «Бюджет для граждан».</w:t>
      </w:r>
    </w:p>
    <w:p w:rsidR="00C34B77" w:rsidRPr="0037260E" w:rsidRDefault="0037260E" w:rsidP="0033649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7946" w:rsidRPr="003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«Обслуживание муниципального долга Ханты-Мансийского района» увеличить на 219,4 тыс. рублей. Рост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обслуживание муниципального долга </w:t>
      </w:r>
      <w:r w:rsidR="00E07946" w:rsidRPr="003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 с привлечением бюджетн</w:t>
      </w:r>
      <w:r w:rsidRPr="003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кредита</w:t>
      </w:r>
      <w:r w:rsidR="0033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Ханты-Мансийского автономного округа – Югры с целью обеспечения финансовой поддержки досрочного завоза продукции (товаров) на 2020 год  и необходимостью покрытия дефицита бюджета района.</w:t>
      </w:r>
    </w:p>
    <w:p w:rsidR="00633DD2" w:rsidRPr="00336494" w:rsidRDefault="004B2B67" w:rsidP="00336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94">
        <w:rPr>
          <w:rFonts w:ascii="Times New Roman" w:hAnsi="Times New Roman" w:cs="Times New Roman"/>
          <w:sz w:val="28"/>
          <w:szCs w:val="28"/>
        </w:rPr>
        <w:t>Предлагаемые изменения не повлекут корректировку</w:t>
      </w:r>
      <w:r w:rsidR="00633DD2" w:rsidRPr="00336494">
        <w:rPr>
          <w:rFonts w:ascii="Times New Roman" w:hAnsi="Times New Roman" w:cs="Times New Roman"/>
          <w:sz w:val="28"/>
          <w:szCs w:val="28"/>
        </w:rPr>
        <w:t xml:space="preserve"> целевых пока</w:t>
      </w:r>
      <w:r w:rsidRPr="00336494">
        <w:rPr>
          <w:rFonts w:ascii="Times New Roman" w:hAnsi="Times New Roman" w:cs="Times New Roman"/>
          <w:sz w:val="28"/>
          <w:szCs w:val="28"/>
        </w:rPr>
        <w:t>зателей муниципальной программы</w:t>
      </w:r>
      <w:r w:rsidR="00633DD2" w:rsidRPr="00336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1BC" w:rsidRPr="00336494" w:rsidRDefault="007331BC" w:rsidP="00336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94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7331BC" w:rsidRPr="00336494" w:rsidRDefault="007331BC" w:rsidP="0033649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sectPr w:rsidR="007331BC" w:rsidRPr="00336494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EB" w:rsidRDefault="00962BEB" w:rsidP="00617B40">
      <w:pPr>
        <w:spacing w:after="0" w:line="240" w:lineRule="auto"/>
      </w:pPr>
      <w:r>
        <w:separator/>
      </w:r>
    </w:p>
  </w:endnote>
  <w:end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E6079F" w:rsidRDefault="00E607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21">
          <w:rPr>
            <w:noProof/>
          </w:rPr>
          <w:t>3</w:t>
        </w:r>
        <w:r>
          <w:fldChar w:fldCharType="end"/>
        </w:r>
      </w:p>
    </w:sdtContent>
  </w:sdt>
  <w:p w:rsidR="00E6079F" w:rsidRDefault="00E60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EB" w:rsidRDefault="00962BEB" w:rsidP="00617B40">
      <w:pPr>
        <w:spacing w:after="0" w:line="240" w:lineRule="auto"/>
      </w:pPr>
      <w:r>
        <w:separator/>
      </w:r>
    </w:p>
  </w:footnote>
  <w:foot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369F8"/>
    <w:rsid w:val="00040EB8"/>
    <w:rsid w:val="000553F6"/>
    <w:rsid w:val="0007486B"/>
    <w:rsid w:val="0008280A"/>
    <w:rsid w:val="00083FB6"/>
    <w:rsid w:val="0009485B"/>
    <w:rsid w:val="00094C89"/>
    <w:rsid w:val="000A20DE"/>
    <w:rsid w:val="000A4965"/>
    <w:rsid w:val="000B30E4"/>
    <w:rsid w:val="000B4C48"/>
    <w:rsid w:val="000B6BD3"/>
    <w:rsid w:val="000E2AD9"/>
    <w:rsid w:val="000E4D41"/>
    <w:rsid w:val="000F052E"/>
    <w:rsid w:val="000F242D"/>
    <w:rsid w:val="00105DD0"/>
    <w:rsid w:val="00113D3B"/>
    <w:rsid w:val="00126069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5C3F"/>
    <w:rsid w:val="001E2DF0"/>
    <w:rsid w:val="00207548"/>
    <w:rsid w:val="0021693B"/>
    <w:rsid w:val="00221681"/>
    <w:rsid w:val="00225C7D"/>
    <w:rsid w:val="002300FD"/>
    <w:rsid w:val="00234040"/>
    <w:rsid w:val="00240BFA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49D9"/>
    <w:rsid w:val="002C6EAF"/>
    <w:rsid w:val="002D0994"/>
    <w:rsid w:val="002D28E9"/>
    <w:rsid w:val="002E10A5"/>
    <w:rsid w:val="002F47B5"/>
    <w:rsid w:val="00301280"/>
    <w:rsid w:val="0030329F"/>
    <w:rsid w:val="00310695"/>
    <w:rsid w:val="00314166"/>
    <w:rsid w:val="003242D8"/>
    <w:rsid w:val="003311A4"/>
    <w:rsid w:val="00336494"/>
    <w:rsid w:val="00343BF0"/>
    <w:rsid w:val="00343FF5"/>
    <w:rsid w:val="003456DD"/>
    <w:rsid w:val="003624D8"/>
    <w:rsid w:val="00367850"/>
    <w:rsid w:val="0037260E"/>
    <w:rsid w:val="00381ADF"/>
    <w:rsid w:val="00393DAD"/>
    <w:rsid w:val="00397EFC"/>
    <w:rsid w:val="003A6A2D"/>
    <w:rsid w:val="003B12D8"/>
    <w:rsid w:val="003E2717"/>
    <w:rsid w:val="003F2416"/>
    <w:rsid w:val="003F3603"/>
    <w:rsid w:val="00404BE7"/>
    <w:rsid w:val="0041590B"/>
    <w:rsid w:val="00417101"/>
    <w:rsid w:val="00422070"/>
    <w:rsid w:val="00431272"/>
    <w:rsid w:val="004333EE"/>
    <w:rsid w:val="0044500A"/>
    <w:rsid w:val="00465FC6"/>
    <w:rsid w:val="0047475E"/>
    <w:rsid w:val="004957F4"/>
    <w:rsid w:val="004B28BF"/>
    <w:rsid w:val="004B2B67"/>
    <w:rsid w:val="004C069C"/>
    <w:rsid w:val="004C66C1"/>
    <w:rsid w:val="004C7125"/>
    <w:rsid w:val="004F72DA"/>
    <w:rsid w:val="004F7CDE"/>
    <w:rsid w:val="005017D1"/>
    <w:rsid w:val="00502288"/>
    <w:rsid w:val="00514E41"/>
    <w:rsid w:val="00532CA8"/>
    <w:rsid w:val="005439BD"/>
    <w:rsid w:val="005565CD"/>
    <w:rsid w:val="005615FB"/>
    <w:rsid w:val="00561EA5"/>
    <w:rsid w:val="00563E15"/>
    <w:rsid w:val="0056694C"/>
    <w:rsid w:val="00572453"/>
    <w:rsid w:val="0059275E"/>
    <w:rsid w:val="005A66B0"/>
    <w:rsid w:val="005B2935"/>
    <w:rsid w:val="005B7083"/>
    <w:rsid w:val="005C6889"/>
    <w:rsid w:val="005F0864"/>
    <w:rsid w:val="00617B40"/>
    <w:rsid w:val="0062166C"/>
    <w:rsid w:val="00623C81"/>
    <w:rsid w:val="00624276"/>
    <w:rsid w:val="006261BC"/>
    <w:rsid w:val="00626321"/>
    <w:rsid w:val="00626796"/>
    <w:rsid w:val="006300D4"/>
    <w:rsid w:val="00633DD2"/>
    <w:rsid w:val="00636F28"/>
    <w:rsid w:val="00653E8E"/>
    <w:rsid w:val="00655734"/>
    <w:rsid w:val="006615CF"/>
    <w:rsid w:val="006722F9"/>
    <w:rsid w:val="00673C16"/>
    <w:rsid w:val="006774E2"/>
    <w:rsid w:val="00681141"/>
    <w:rsid w:val="00682D5E"/>
    <w:rsid w:val="006A5B30"/>
    <w:rsid w:val="006B1282"/>
    <w:rsid w:val="006C22B2"/>
    <w:rsid w:val="006C37AF"/>
    <w:rsid w:val="006C6EC8"/>
    <w:rsid w:val="006C77B8"/>
    <w:rsid w:val="006D18AE"/>
    <w:rsid w:val="006D495B"/>
    <w:rsid w:val="0072185D"/>
    <w:rsid w:val="007331BC"/>
    <w:rsid w:val="007343BF"/>
    <w:rsid w:val="0074753A"/>
    <w:rsid w:val="00767C73"/>
    <w:rsid w:val="0077481C"/>
    <w:rsid w:val="00786A9D"/>
    <w:rsid w:val="0079023D"/>
    <w:rsid w:val="007A0722"/>
    <w:rsid w:val="007C5828"/>
    <w:rsid w:val="007E6123"/>
    <w:rsid w:val="007F6957"/>
    <w:rsid w:val="007F6C83"/>
    <w:rsid w:val="00805A4C"/>
    <w:rsid w:val="00813A41"/>
    <w:rsid w:val="0081760C"/>
    <w:rsid w:val="00822F9D"/>
    <w:rsid w:val="00827A88"/>
    <w:rsid w:val="008459BB"/>
    <w:rsid w:val="00886731"/>
    <w:rsid w:val="00887852"/>
    <w:rsid w:val="00891CD5"/>
    <w:rsid w:val="00897CB6"/>
    <w:rsid w:val="008A20DD"/>
    <w:rsid w:val="008A7B52"/>
    <w:rsid w:val="008C2ACB"/>
    <w:rsid w:val="008D6252"/>
    <w:rsid w:val="008E4601"/>
    <w:rsid w:val="00903CF1"/>
    <w:rsid w:val="0092417B"/>
    <w:rsid w:val="00927695"/>
    <w:rsid w:val="00932E66"/>
    <w:rsid w:val="00933810"/>
    <w:rsid w:val="00961E64"/>
    <w:rsid w:val="00962B7D"/>
    <w:rsid w:val="00962BEB"/>
    <w:rsid w:val="0096338B"/>
    <w:rsid w:val="00970021"/>
    <w:rsid w:val="00970E7F"/>
    <w:rsid w:val="0098212C"/>
    <w:rsid w:val="009917B5"/>
    <w:rsid w:val="009A231B"/>
    <w:rsid w:val="009A3002"/>
    <w:rsid w:val="009C0855"/>
    <w:rsid w:val="009C1751"/>
    <w:rsid w:val="009E7233"/>
    <w:rsid w:val="009F653D"/>
    <w:rsid w:val="009F6EC2"/>
    <w:rsid w:val="00A14960"/>
    <w:rsid w:val="00A33D50"/>
    <w:rsid w:val="00A6436D"/>
    <w:rsid w:val="00A870C9"/>
    <w:rsid w:val="00AA143B"/>
    <w:rsid w:val="00AC16A7"/>
    <w:rsid w:val="00AC194A"/>
    <w:rsid w:val="00AD697A"/>
    <w:rsid w:val="00AF1991"/>
    <w:rsid w:val="00B0009B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54A5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51F70"/>
    <w:rsid w:val="00C52FC6"/>
    <w:rsid w:val="00C65D2B"/>
    <w:rsid w:val="00C66BE0"/>
    <w:rsid w:val="00C7412C"/>
    <w:rsid w:val="00C8389A"/>
    <w:rsid w:val="00C911BF"/>
    <w:rsid w:val="00CA3718"/>
    <w:rsid w:val="00CA7141"/>
    <w:rsid w:val="00CC765B"/>
    <w:rsid w:val="00CC7C2A"/>
    <w:rsid w:val="00CD5F5F"/>
    <w:rsid w:val="00CE039C"/>
    <w:rsid w:val="00CE665C"/>
    <w:rsid w:val="00CF3794"/>
    <w:rsid w:val="00CF44D0"/>
    <w:rsid w:val="00CF744D"/>
    <w:rsid w:val="00D005C0"/>
    <w:rsid w:val="00D007DF"/>
    <w:rsid w:val="00D02E1F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3162"/>
    <w:rsid w:val="00D44039"/>
    <w:rsid w:val="00D4701F"/>
    <w:rsid w:val="00D53054"/>
    <w:rsid w:val="00D64FB3"/>
    <w:rsid w:val="00D768D7"/>
    <w:rsid w:val="00D77C09"/>
    <w:rsid w:val="00D8061E"/>
    <w:rsid w:val="00D826BF"/>
    <w:rsid w:val="00D93F34"/>
    <w:rsid w:val="00DA2D22"/>
    <w:rsid w:val="00DA60BB"/>
    <w:rsid w:val="00DB032D"/>
    <w:rsid w:val="00DB670C"/>
    <w:rsid w:val="00DC0056"/>
    <w:rsid w:val="00DC0388"/>
    <w:rsid w:val="00DC5FD7"/>
    <w:rsid w:val="00DE12FA"/>
    <w:rsid w:val="00DF2E54"/>
    <w:rsid w:val="00E020E1"/>
    <w:rsid w:val="00E024DC"/>
    <w:rsid w:val="00E05238"/>
    <w:rsid w:val="00E05262"/>
    <w:rsid w:val="00E07946"/>
    <w:rsid w:val="00E26486"/>
    <w:rsid w:val="00E31EB2"/>
    <w:rsid w:val="00E35131"/>
    <w:rsid w:val="00E516F7"/>
    <w:rsid w:val="00E54CE7"/>
    <w:rsid w:val="00E6079F"/>
    <w:rsid w:val="00E624C3"/>
    <w:rsid w:val="00EA36BD"/>
    <w:rsid w:val="00ED01A2"/>
    <w:rsid w:val="00ED123C"/>
    <w:rsid w:val="00EF214F"/>
    <w:rsid w:val="00F114E8"/>
    <w:rsid w:val="00F11DAF"/>
    <w:rsid w:val="00F155DA"/>
    <w:rsid w:val="00F262C9"/>
    <w:rsid w:val="00F27B64"/>
    <w:rsid w:val="00F449DF"/>
    <w:rsid w:val="00F54F00"/>
    <w:rsid w:val="00F55E37"/>
    <w:rsid w:val="00F60096"/>
    <w:rsid w:val="00F64E07"/>
    <w:rsid w:val="00F74BA1"/>
    <w:rsid w:val="00F765C7"/>
    <w:rsid w:val="00F8478A"/>
    <w:rsid w:val="00F959B0"/>
    <w:rsid w:val="00FA2C8D"/>
    <w:rsid w:val="00FA4CF5"/>
    <w:rsid w:val="00FA714C"/>
    <w:rsid w:val="00FB1EB6"/>
    <w:rsid w:val="00FB409F"/>
    <w:rsid w:val="00FB7756"/>
    <w:rsid w:val="00FC3FBE"/>
    <w:rsid w:val="00FC782C"/>
    <w:rsid w:val="00FD521E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D2D7-E97A-4064-BE64-4671387C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2020-06-17T07:52:00Z</dcterms:modified>
</cp:coreProperties>
</file>